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74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Stapley Marc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56,537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103,808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103,026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103,026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25% on March 2, 2023 and 1/16 per quarter thereafter subject to continuing employment of the Reporting Person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464 shares of common stock purchased pursuant to the Veracyte, Inc. Employee Stock Purchase Plan on January 31,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2023, and the remaining shares vest at a rate of 1/48th of the total number of shares subject to the award for each month of continuous service thereafter.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Jane Alley as attorney-in-fact 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875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97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2022-03-07T15:45:23Z</dcterms:created>
  <dcterms:modified xsi:type="dcterms:W3CDTF">2022-03-07T15:45:23Z</dcterms:modified>
</cp:coreProperties>
</file>