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0001231845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KARIN EASTHAM</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948200.00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79049173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12/05/2025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12/05/2025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KARIN EASTHAM</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11/05/2025 9674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387191.21</w:t>
            </w:r>
          </w:p>
        </w:tc>
        <w:tc>
          <w:tcPr>
            <w:tcW w:w="0" w:type="dxa"/>
            <w:vAlign w:val="bottom"/>
          </w:tcPr>
          <w:p>
            <w:pPr>
              <w:spacing w:after="0"/>
              <w:rPr>
                <w:sz w:val="1"/>
                <w:szCs w:val="1"/>
                <w:color w:val="auto"/>
              </w:rPr>
            </w:pPr>
          </w:p>
        </w:tc>
      </w:tr>
      <w:tr>
        <w:trPr>
          <w:trHeight w:val="282"/>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32"/>
              <w:spacing w:after="0"/>
              <w:rPr>
                <w:sz w:val="20"/>
                <w:szCs w:val="20"/>
                <w:color w:val="auto"/>
              </w:rPr>
            </w:pPr>
            <w:r>
              <w:rPr>
                <w:rFonts w:ascii="Times New Roman" w:cs="Times New Roman" w:eastAsia="Times New Roman" w:hAnsi="Times New Roman"/>
                <w:sz w:val="22"/>
                <w:szCs w:val="22"/>
                <w:color w:val="auto"/>
              </w:rPr>
              <w:t>12/05/2025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32"/>
              <w:spacing w:after="0"/>
              <w:rPr>
                <w:sz w:val="20"/>
                <w:szCs w:val="20"/>
                <w:color w:val="auto"/>
              </w:rPr>
            </w:pPr>
            <w:r>
              <w:rPr>
                <w:rFonts w:ascii="Times New Roman" w:cs="Times New Roman" w:eastAsia="Times New Roman" w:hAnsi="Times New Roman"/>
                <w:sz w:val="22"/>
                <w:szCs w:val="22"/>
                <w:color w:val="auto"/>
              </w:rPr>
              <w:t>09/05/2025</w:t>
            </w: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Karin Eastham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2025-12-05T15:35:21Z</dcterms:created>
  <dcterms:modified xsi:type="dcterms:W3CDTF">2025-12-05T15:35:21Z</dcterms:modified>
</cp:coreProperties>
</file>