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982744.xml.htm"/>
      <w:bookmarkStart w:id="1" w:name="kswkform4_17629827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Wygant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5,818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40.2078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43,847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11/10/2025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42.3321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38,745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weighted average sales price. Sale prices for the transactions range from $40.06 to $40.958.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$42.2866 to $42.4436.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4145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3548</Characters>
  <CharactersWithSpaces>4132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