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Nova Tina Susan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260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2020-06-09T15:44:35Z</dcterms:created>
  <dcterms:modified xsi:type="dcterms:W3CDTF">2020-06-09T15:44:35Z</dcterms:modified>
</cp:coreProperties>
</file>