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20" w:firstLine="4"/>
        <w:spacing w:after="0" w:line="228" w:lineRule="exact"/>
        <w:tabs>
          <w:tab w:leader="none" w:pos="1552"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rFonts w:ascii="MS PGothic" w:cs="MS PGothic" w:eastAsia="MS PGothic" w:hAnsi="MS PGothic"/>
          <w:sz w:val="17"/>
          <w:szCs w:val="17"/>
          <w:color w:val="auto"/>
        </w:rPr>
      </w:pPr>
    </w:p>
    <w:p>
      <w:pPr>
        <w:spacing w:after="0" w:line="277" w:lineRule="auto"/>
        <w:rPr>
          <w:rFonts w:ascii="MS PGothic" w:cs="MS PGothic" w:eastAsia="MS PGothic" w:hAnsi="MS PGothic"/>
          <w:sz w:val="17"/>
          <w:szCs w:val="17"/>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00" w:type="dxa"/>
            <w:vAlign w:val="bottom"/>
            <w:tcBorders>
              <w:top w:val="single" w:sz="8" w:color="auto"/>
              <w:lef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6"/>
              </w:rPr>
              <w:t>CUSIP No. 92337F107</w:t>
            </w:r>
          </w:p>
        </w:tc>
        <w:tc>
          <w:tcPr>
            <w:tcW w:w="19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1200" w:type="dxa"/>
            <w:vAlign w:val="bottom"/>
            <w:tcBorders>
              <w:top w:val="single" w:sz="8" w:color="auto"/>
            </w:tcBorders>
          </w:tcPr>
          <w:p>
            <w:pPr>
              <w:spacing w:after="0"/>
              <w:rPr>
                <w:sz w:val="24"/>
                <w:szCs w:val="24"/>
                <w:color w:val="auto"/>
              </w:rPr>
            </w:pPr>
          </w:p>
        </w:tc>
        <w:tc>
          <w:tcPr>
            <w:tcW w:w="25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580" w:type="dxa"/>
            <w:vAlign w:val="bottom"/>
            <w:tcBorders>
              <w:left w:val="single" w:sz="8" w:color="auto"/>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gridSpan w:val="2"/>
          </w:tcPr>
          <w:p>
            <w:pPr>
              <w:spacing w:after="0"/>
              <w:rPr>
                <w:sz w:val="6"/>
                <w:szCs w:val="6"/>
                <w:color w:val="auto"/>
              </w:rPr>
            </w:pPr>
          </w:p>
        </w:tc>
        <w:tc>
          <w:tcPr>
            <w:tcW w:w="204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6940" w:type="dxa"/>
            <w:vAlign w:val="bottom"/>
            <w:tcBorders>
              <w:bottom w:val="single" w:sz="8" w:color="auto"/>
            </w:tcBorders>
            <w:gridSpan w:val="4"/>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 w:type="dxa"/>
            <w:vAlign w:val="bottom"/>
            <w:tcBorders>
              <w:right w:val="single" w:sz="8" w:color="auto"/>
            </w:tcBorders>
            <w:vMerge w:val="continue"/>
          </w:tcPr>
          <w:p>
            <w:pPr>
              <w:spacing w:after="0"/>
              <w:rPr>
                <w:sz w:val="24"/>
                <w:szCs w:val="24"/>
                <w:color w:val="auto"/>
              </w:rPr>
            </w:pP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spacing w:after="0"/>
              <w:rPr>
                <w:sz w:val="10"/>
                <w:szCs w:val="10"/>
                <w:color w:val="auto"/>
              </w:rPr>
            </w:pPr>
          </w:p>
        </w:tc>
        <w:tc>
          <w:tcPr>
            <w:tcW w:w="6940" w:type="dxa"/>
            <w:vAlign w:val="bottom"/>
            <w:tcBorders>
              <w:bottom w:val="single" w:sz="8" w:color="auto"/>
            </w:tcBorders>
            <w:gridSpan w:val="4"/>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58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500" w:type="dxa"/>
            <w:vAlign w:val="bottom"/>
            <w:tcBorders>
              <w:right w:val="single" w:sz="8" w:color="auto"/>
            </w:tcBorders>
          </w:tcPr>
          <w:p>
            <w:pPr>
              <w:jc w:val="right"/>
              <w:ind w:right="37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6"/>
        </w:trPr>
        <w:tc>
          <w:tcPr>
            <w:tcW w:w="58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jc w:val="right"/>
              <w:ind w:right="37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8180" w:type="dxa"/>
            <w:vAlign w:val="bottom"/>
            <w:gridSpan w:val="7"/>
            <w:shd w:val="clear" w:color="auto" w:fill="BFBFBF"/>
          </w:tcPr>
          <w:p>
            <w:pPr>
              <w:ind w:left="160"/>
              <w:spacing w:after="0"/>
              <w:rPr>
                <w:sz w:val="20"/>
                <w:szCs w:val="20"/>
                <w:color w:val="auto"/>
              </w:rPr>
            </w:pPr>
            <w:r>
              <w:rPr>
                <w:rFonts w:ascii="Arial" w:cs="Arial" w:eastAsia="Arial" w:hAnsi="Arial"/>
                <w:sz w:val="18"/>
                <w:szCs w:val="18"/>
                <w:b w:val="1"/>
                <w:bCs w:val="1"/>
                <w:color w:val="auto"/>
              </w:rPr>
              <w:t>SEC USE ONLY</w:t>
            </w: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Borders>
              <w:right w:val="single" w:sz="8" w:color="auto"/>
            </w:tcBorders>
            <w:vMerge w:val="continue"/>
          </w:tcPr>
          <w:p>
            <w:pPr>
              <w:spacing w:after="0"/>
              <w:rPr>
                <w:sz w:val="21"/>
                <w:szCs w:val="21"/>
                <w:color w:val="auto"/>
              </w:rPr>
            </w:pPr>
          </w:p>
        </w:tc>
        <w:tc>
          <w:tcPr>
            <w:tcW w:w="900" w:type="dxa"/>
            <w:vAlign w:val="bottom"/>
            <w:tcBorders>
              <w:right w:val="single" w:sz="8" w:color="BFBFBF"/>
            </w:tcBorders>
            <w:shd w:val="clear" w:color="auto" w:fill="BFBFBF"/>
          </w:tcPr>
          <w:p>
            <w:pPr>
              <w:spacing w:after="0"/>
              <w:rPr>
                <w:sz w:val="21"/>
                <w:szCs w:val="21"/>
                <w:color w:val="auto"/>
              </w:rPr>
            </w:pPr>
          </w:p>
        </w:tc>
        <w:tc>
          <w:tcPr>
            <w:tcW w:w="20" w:type="dxa"/>
            <w:vAlign w:val="bottom"/>
            <w:shd w:val="clear" w:color="auto" w:fill="BFBFBF"/>
          </w:tcPr>
          <w:p>
            <w:pPr>
              <w:spacing w:after="0"/>
              <w:rPr>
                <w:sz w:val="21"/>
                <w:szCs w:val="21"/>
                <w:color w:val="auto"/>
              </w:rPr>
            </w:pPr>
          </w:p>
        </w:tc>
        <w:tc>
          <w:tcPr>
            <w:tcW w:w="320" w:type="dxa"/>
            <w:vAlign w:val="bottom"/>
            <w:tcBorders>
              <w:right w:val="single" w:sz="8" w:color="BFBFBF"/>
            </w:tcBorders>
            <w:shd w:val="clear" w:color="auto" w:fill="BFBFBF"/>
          </w:tcPr>
          <w:p>
            <w:pPr>
              <w:spacing w:after="0"/>
              <w:rPr>
                <w:sz w:val="21"/>
                <w:szCs w:val="21"/>
                <w:color w:val="auto"/>
              </w:rPr>
            </w:pPr>
          </w:p>
        </w:tc>
        <w:tc>
          <w:tcPr>
            <w:tcW w:w="80" w:type="dxa"/>
            <w:vAlign w:val="bottom"/>
            <w:shd w:val="clear" w:color="auto" w:fill="BFBFBF"/>
          </w:tcPr>
          <w:p>
            <w:pPr>
              <w:spacing w:after="0"/>
              <w:rPr>
                <w:sz w:val="21"/>
                <w:szCs w:val="21"/>
                <w:color w:val="auto"/>
              </w:rPr>
            </w:pPr>
          </w:p>
        </w:tc>
        <w:tc>
          <w:tcPr>
            <w:tcW w:w="1960" w:type="dxa"/>
            <w:vAlign w:val="bottom"/>
            <w:tcBorders>
              <w:right w:val="single" w:sz="8" w:color="BFBFBF"/>
            </w:tcBorders>
            <w:shd w:val="clear" w:color="auto" w:fill="BFBFBF"/>
          </w:tcPr>
          <w:p>
            <w:pPr>
              <w:spacing w:after="0"/>
              <w:rPr>
                <w:sz w:val="21"/>
                <w:szCs w:val="21"/>
                <w:color w:val="auto"/>
              </w:rPr>
            </w:pPr>
          </w:p>
        </w:tc>
        <w:tc>
          <w:tcPr>
            <w:tcW w:w="3700" w:type="dxa"/>
            <w:vAlign w:val="bottom"/>
            <w:tcBorders>
              <w:right w:val="single" w:sz="8" w:color="BFBFBF"/>
            </w:tcBorders>
            <w:shd w:val="clear" w:color="auto" w:fill="BFBFBF"/>
          </w:tcPr>
          <w:p>
            <w:pPr>
              <w:spacing w:after="0"/>
              <w:rPr>
                <w:sz w:val="21"/>
                <w:szCs w:val="21"/>
                <w:color w:val="auto"/>
              </w:rPr>
            </w:pPr>
          </w:p>
        </w:tc>
        <w:tc>
          <w:tcPr>
            <w:tcW w:w="1200" w:type="dxa"/>
            <w:vAlign w:val="bottom"/>
            <w:shd w:val="clear" w:color="auto" w:fill="BFBFBF"/>
          </w:tcPr>
          <w:p>
            <w:pPr>
              <w:spacing w:after="0"/>
              <w:rPr>
                <w:sz w:val="21"/>
                <w:szCs w:val="21"/>
                <w:color w:val="auto"/>
              </w:rPr>
            </w:pPr>
          </w:p>
        </w:tc>
        <w:tc>
          <w:tcPr>
            <w:tcW w:w="250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BFBFBF"/>
            </w:tcBorders>
            <w:shd w:val="clear" w:color="auto" w:fill="BFBFBF"/>
          </w:tcPr>
          <w:p>
            <w:pPr>
              <w:spacing w:after="0"/>
              <w:rPr>
                <w:sz w:val="21"/>
                <w:szCs w:val="21"/>
                <w:color w:val="auto"/>
              </w:rPr>
            </w:pPr>
          </w:p>
        </w:tc>
        <w:tc>
          <w:tcPr>
            <w:tcW w:w="34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6940" w:type="dxa"/>
            <w:vAlign w:val="bottom"/>
            <w:tcBorders>
              <w:bottom w:val="single" w:sz="8" w:color="auto"/>
            </w:tcBorders>
            <w:gridSpan w:val="4"/>
            <w:shd w:val="clear" w:color="auto" w:fill="BFBFBF"/>
          </w:tcPr>
          <w:p>
            <w:pPr>
              <w:spacing w:after="0"/>
              <w:rPr>
                <w:sz w:val="21"/>
                <w:szCs w:val="21"/>
                <w:color w:val="auto"/>
              </w:rPr>
            </w:pPr>
          </w:p>
        </w:tc>
        <w:tc>
          <w:tcPr>
            <w:tcW w:w="250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tcBorders>
              <w:right w:val="single" w:sz="8" w:color="auto"/>
            </w:tcBorders>
            <w:vMerge w:val="continue"/>
          </w:tcPr>
          <w:p>
            <w:pPr>
              <w:spacing w:after="0"/>
              <w:rPr>
                <w:sz w:val="24"/>
                <w:szCs w:val="24"/>
                <w:color w:val="auto"/>
              </w:rPr>
            </w:pP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gridSpan w:val="3"/>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80" w:type="dxa"/>
            <w:vAlign w:val="bottom"/>
          </w:tcPr>
          <w:p>
            <w:pPr>
              <w:spacing w:after="0"/>
              <w:rPr>
                <w:sz w:val="20"/>
                <w:szCs w:val="20"/>
                <w:color w:val="auto"/>
              </w:rPr>
            </w:pPr>
          </w:p>
        </w:tc>
        <w:tc>
          <w:tcPr>
            <w:tcW w:w="6860" w:type="dxa"/>
            <w:vAlign w:val="bottom"/>
            <w:gridSpan w:val="3"/>
          </w:tcPr>
          <w:p>
            <w:pPr>
              <w:ind w:left="60"/>
              <w:spacing w:after="0"/>
              <w:rPr>
                <w:sz w:val="20"/>
                <w:szCs w:val="20"/>
                <w:color w:val="auto"/>
              </w:rPr>
            </w:pPr>
            <w:r>
              <w:rPr>
                <w:rFonts w:ascii="Arial" w:cs="Arial" w:eastAsia="Arial" w:hAnsi="Arial"/>
                <w:sz w:val="18"/>
                <w:szCs w:val="18"/>
                <w:b w:val="1"/>
                <w:bCs w:val="1"/>
                <w:color w:val="auto"/>
              </w:rPr>
              <w:t>SOLE VOTING POWER</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8"/>
                <w:szCs w:val="18"/>
                <w:b w:val="1"/>
                <w:bCs w:val="1"/>
                <w:color w:val="auto"/>
              </w:rPr>
              <w:t>6,352,129</w:t>
            </w:r>
          </w:p>
        </w:tc>
        <w:tc>
          <w:tcPr>
            <w:tcW w:w="3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gridSpan w:val="3"/>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8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80" w:type="dxa"/>
            <w:vAlign w:val="bottom"/>
          </w:tcPr>
          <w:p>
            <w:pPr>
              <w:spacing w:after="0"/>
              <w:rPr>
                <w:sz w:val="15"/>
                <w:szCs w:val="15"/>
                <w:color w:val="auto"/>
              </w:rPr>
            </w:pPr>
          </w:p>
        </w:tc>
        <w:tc>
          <w:tcPr>
            <w:tcW w:w="6860" w:type="dxa"/>
            <w:vAlign w:val="bottom"/>
            <w:gridSpan w:val="3"/>
          </w:tcPr>
          <w:p>
            <w:pPr>
              <w:ind w:left="60"/>
              <w:spacing w:after="0" w:line="182" w:lineRule="exact"/>
              <w:rPr>
                <w:sz w:val="20"/>
                <w:szCs w:val="20"/>
                <w:color w:val="auto"/>
              </w:rPr>
            </w:pPr>
            <w:r>
              <w:rPr>
                <w:rFonts w:ascii="Arial" w:cs="Arial" w:eastAsia="Arial" w:hAnsi="Arial"/>
                <w:sz w:val="18"/>
                <w:szCs w:val="18"/>
                <w:b w:val="1"/>
                <w:bCs w:val="1"/>
                <w:color w:val="auto"/>
              </w:rPr>
              <w:t>SHARED VOTING POWER</w:t>
            </w: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0" w:type="dxa"/>
            <w:vAlign w:val="bottom"/>
          </w:tcPr>
          <w:p>
            <w:pPr>
              <w:spacing w:after="0"/>
              <w:rPr>
                <w:sz w:val="18"/>
                <w:szCs w:val="18"/>
                <w:color w:val="auto"/>
              </w:rPr>
            </w:pPr>
          </w:p>
        </w:tc>
        <w:tc>
          <w:tcPr>
            <w:tcW w:w="32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173,855</w:t>
            </w:r>
          </w:p>
        </w:tc>
        <w:tc>
          <w:tcPr>
            <w:tcW w:w="3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 w:type="dxa"/>
            <w:vAlign w:val="bottom"/>
          </w:tcPr>
          <w:p>
            <w:pPr>
              <w:spacing w:after="0"/>
              <w:rPr>
                <w:sz w:val="18"/>
                <w:szCs w:val="18"/>
                <w:color w:val="auto"/>
              </w:rPr>
            </w:pPr>
          </w:p>
        </w:tc>
        <w:tc>
          <w:tcPr>
            <w:tcW w:w="32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8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20" w:type="dxa"/>
            <w:vAlign w:val="bottom"/>
          </w:tcPr>
          <w:p>
            <w:pPr>
              <w:spacing w:after="0"/>
              <w:rPr>
                <w:sz w:val="13"/>
                <w:szCs w:val="1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80" w:type="dxa"/>
            <w:vAlign w:val="bottom"/>
          </w:tcPr>
          <w:p>
            <w:pPr>
              <w:spacing w:after="0"/>
              <w:rPr>
                <w:sz w:val="13"/>
                <w:szCs w:val="13"/>
                <w:color w:val="auto"/>
              </w:rPr>
            </w:pPr>
          </w:p>
        </w:tc>
        <w:tc>
          <w:tcPr>
            <w:tcW w:w="6860" w:type="dxa"/>
            <w:vAlign w:val="bottom"/>
            <w:gridSpan w:val="3"/>
            <w:vMerge w:val="continue"/>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tcBorders>
              <w:righ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20" w:type="dxa"/>
            <w:vAlign w:val="bottom"/>
          </w:tcPr>
          <w:p>
            <w:pPr>
              <w:spacing w:after="0"/>
              <w:rPr>
                <w:sz w:val="21"/>
                <w:szCs w:val="21"/>
                <w:color w:val="auto"/>
              </w:rPr>
            </w:pPr>
          </w:p>
        </w:tc>
        <w:tc>
          <w:tcPr>
            <w:tcW w:w="320" w:type="dxa"/>
            <w:vAlign w:val="bottom"/>
            <w:tcBorders>
              <w:righ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tcPr>
          <w:p>
            <w:pPr>
              <w:ind w:left="60"/>
              <w:spacing w:after="0"/>
              <w:rPr>
                <w:sz w:val="20"/>
                <w:szCs w:val="20"/>
                <w:color w:val="auto"/>
              </w:rPr>
            </w:pPr>
            <w:r>
              <w:rPr>
                <w:rFonts w:ascii="Arial" w:cs="Arial" w:eastAsia="Arial" w:hAnsi="Arial"/>
                <w:sz w:val="18"/>
                <w:szCs w:val="18"/>
                <w:b w:val="1"/>
                <w:bCs w:val="1"/>
                <w:color w:val="auto"/>
              </w:rPr>
              <w:t>6,525,984</w:t>
            </w:r>
          </w:p>
        </w:tc>
        <w:tc>
          <w:tcPr>
            <w:tcW w:w="3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4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rPr>
              <w:t>PERSON WITH</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01"/>
        </w:trPr>
        <w:tc>
          <w:tcPr>
            <w:tcW w:w="5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8.</w:t>
            </w:r>
          </w:p>
        </w:tc>
        <w:tc>
          <w:tcPr>
            <w:tcW w:w="80" w:type="dxa"/>
            <w:vAlign w:val="bottom"/>
          </w:tcPr>
          <w:p>
            <w:pPr>
              <w:spacing w:after="0"/>
              <w:rPr>
                <w:sz w:val="24"/>
                <w:szCs w:val="24"/>
                <w:color w:val="auto"/>
              </w:rPr>
            </w:pPr>
          </w:p>
        </w:tc>
        <w:tc>
          <w:tcPr>
            <w:tcW w:w="6860" w:type="dxa"/>
            <w:vAlign w:val="bottom"/>
            <w:gridSpan w:val="3"/>
          </w:tcPr>
          <w:p>
            <w:pPr>
              <w:ind w:left="60"/>
              <w:spacing w:after="0"/>
              <w:rPr>
                <w:sz w:val="20"/>
                <w:szCs w:val="20"/>
                <w:color w:val="auto"/>
              </w:rPr>
            </w:pPr>
            <w:r>
              <w:rPr>
                <w:rFonts w:ascii="Arial" w:cs="Arial" w:eastAsia="Arial" w:hAnsi="Arial"/>
                <w:sz w:val="35"/>
                <w:szCs w:val="35"/>
                <w:b w:val="1"/>
                <w:bCs w:val="1"/>
                <w:color w:val="auto"/>
                <w:vertAlign w:val="subscript"/>
              </w:rPr>
              <w:t>0</w:t>
            </w:r>
            <w:r>
              <w:rPr>
                <w:rFonts w:ascii="Arial" w:cs="Arial" w:eastAsia="Arial" w:hAnsi="Arial"/>
                <w:sz w:val="18"/>
                <w:szCs w:val="18"/>
                <w:b w:val="1"/>
                <w:bCs w:val="1"/>
                <w:color w:val="auto"/>
              </w:rPr>
              <w:t>SHARED DISPOSITIVE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gridSpan w:val="2"/>
          </w:tcPr>
          <w:p>
            <w:pPr>
              <w:spacing w:after="0"/>
              <w:rPr>
                <w:sz w:val="10"/>
                <w:szCs w:val="10"/>
                <w:color w:val="auto"/>
              </w:rPr>
            </w:pPr>
          </w:p>
        </w:tc>
        <w:tc>
          <w:tcPr>
            <w:tcW w:w="6940" w:type="dxa"/>
            <w:vAlign w:val="bottom"/>
            <w:tcBorders>
              <w:bottom w:val="single" w:sz="8" w:color="auto"/>
            </w:tcBorders>
            <w:gridSpan w:val="4"/>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80" w:type="dxa"/>
            <w:vAlign w:val="bottom"/>
            <w:gridSpan w:val="7"/>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 w:type="dxa"/>
            <w:vAlign w:val="bottom"/>
            <w:tcBorders>
              <w:right w:val="single" w:sz="8" w:color="auto"/>
            </w:tcBorders>
            <w:vMerge w:val="continue"/>
          </w:tcPr>
          <w:p>
            <w:pPr>
              <w:spacing w:after="0"/>
              <w:rPr>
                <w:sz w:val="24"/>
                <w:szCs w:val="24"/>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w w:val="87"/>
              </w:rPr>
              <w:t>6,525,984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right w:val="single" w:sz="8" w:color="auto"/>
            </w:tcBorders>
          </w:tcPr>
          <w:p>
            <w:pPr>
              <w:spacing w:after="0"/>
              <w:rPr>
                <w:sz w:val="10"/>
                <w:szCs w:val="10"/>
                <w:color w:val="auto"/>
              </w:rPr>
            </w:pPr>
          </w:p>
        </w:tc>
        <w:tc>
          <w:tcPr>
            <w:tcW w:w="8180" w:type="dxa"/>
            <w:vAlign w:val="bottom"/>
            <w:tcBorders>
              <w:bottom w:val="single" w:sz="8" w:color="auto"/>
            </w:tcBorders>
            <w:gridSpan w:val="7"/>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1"/>
        </w:trPr>
        <w:tc>
          <w:tcPr>
            <w:tcW w:w="58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94"/>
              </w:rPr>
              <w:t>10.</w:t>
            </w:r>
          </w:p>
        </w:tc>
        <w:tc>
          <w:tcPr>
            <w:tcW w:w="8180" w:type="dxa"/>
            <w:vAlign w:val="bottom"/>
            <w:gridSpan w:val="7"/>
          </w:tcPr>
          <w:p>
            <w:pPr>
              <w:ind w:left="160"/>
              <w:spacing w:after="0" w:line="403" w:lineRule="exact"/>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8"/>
                <w:szCs w:val="18"/>
                <w:b w:val="1"/>
                <w:bCs w:val="1"/>
                <w:color w:val="auto"/>
              </w:rPr>
              <w:t>CHECK IF THE AGGREGATE AMOUNT IN ROW (9) EXCLUDES CERTAIN SHARES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right w:val="single" w:sz="8" w:color="auto"/>
            </w:tcBorders>
          </w:tcPr>
          <w:p>
            <w:pPr>
              <w:spacing w:after="0"/>
              <w:rPr>
                <w:sz w:val="8"/>
                <w:szCs w:val="8"/>
                <w:color w:val="auto"/>
              </w:rPr>
            </w:pPr>
          </w:p>
        </w:tc>
        <w:tc>
          <w:tcPr>
            <w:tcW w:w="8180" w:type="dxa"/>
            <w:vAlign w:val="bottom"/>
            <w:tcBorders>
              <w:bottom w:val="single" w:sz="8" w:color="auto"/>
            </w:tcBorders>
            <w:gridSpan w:val="7"/>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1"/>
        </w:trPr>
        <w:tc>
          <w:tcPr>
            <w:tcW w:w="58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5"/>
              </w:rPr>
              <w:t>11.</w:t>
            </w:r>
          </w:p>
        </w:tc>
        <w:tc>
          <w:tcPr>
            <w:tcW w:w="8180" w:type="dxa"/>
            <w:vAlign w:val="bottom"/>
            <w:gridSpan w:val="7"/>
          </w:tcPr>
          <w:p>
            <w:pPr>
              <w:ind w:left="160"/>
              <w:spacing w:after="0"/>
              <w:rPr>
                <w:sz w:val="20"/>
                <w:szCs w:val="20"/>
                <w:color w:val="auto"/>
              </w:rPr>
            </w:pPr>
            <w:r>
              <w:rPr>
                <w:rFonts w:ascii="Arial" w:cs="Arial" w:eastAsia="Arial" w:hAnsi="Arial"/>
                <w:sz w:val="35"/>
                <w:szCs w:val="35"/>
                <w:b w:val="1"/>
                <w:bCs w:val="1"/>
                <w:color w:val="auto"/>
                <w:vertAlign w:val="subscript"/>
              </w:rPr>
              <w:t>9.67%</w:t>
            </w:r>
            <w:r>
              <w:rPr>
                <w:rFonts w:ascii="Arial" w:cs="Arial" w:eastAsia="Arial" w:hAnsi="Arial"/>
                <w:sz w:val="18"/>
                <w:szCs w:val="18"/>
                <w:b w:val="1"/>
                <w:bCs w:val="1"/>
                <w:color w:val="auto"/>
              </w:rPr>
              <w:t>PERCENT OF CLASS REPRESENTED BY AMOUNT IN ROW (9)</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right w:val="single" w:sz="8" w:color="auto"/>
            </w:tcBorders>
          </w:tcPr>
          <w:p>
            <w:pPr>
              <w:spacing w:after="0"/>
              <w:rPr>
                <w:sz w:val="10"/>
                <w:szCs w:val="10"/>
                <w:color w:val="auto"/>
              </w:rPr>
            </w:pPr>
          </w:p>
        </w:tc>
        <w:tc>
          <w:tcPr>
            <w:tcW w:w="8180" w:type="dxa"/>
            <w:vAlign w:val="bottom"/>
            <w:tcBorders>
              <w:bottom w:val="single" w:sz="8" w:color="auto"/>
            </w:tcBorders>
            <w:gridSpan w:val="7"/>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58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94"/>
              </w:rPr>
              <w:t>12.</w:t>
            </w:r>
          </w:p>
        </w:tc>
        <w:tc>
          <w:tcPr>
            <w:tcW w:w="8180" w:type="dxa"/>
            <w:vAlign w:val="bottom"/>
            <w:gridSpan w:val="7"/>
          </w:tcPr>
          <w:p>
            <w:pPr>
              <w:ind w:left="160"/>
              <w:spacing w:after="0"/>
              <w:rPr>
                <w:sz w:val="20"/>
                <w:szCs w:val="20"/>
                <w:color w:val="auto"/>
              </w:rPr>
            </w:pPr>
            <w:r>
              <w:rPr>
                <w:rFonts w:ascii="Arial" w:cs="Arial" w:eastAsia="Arial" w:hAnsi="Arial"/>
                <w:sz w:val="35"/>
                <w:szCs w:val="35"/>
                <w:b w:val="1"/>
                <w:bCs w:val="1"/>
                <w:color w:val="auto"/>
                <w:vertAlign w:val="subscript"/>
              </w:rPr>
              <w:t>IA</w:t>
            </w:r>
            <w:r>
              <w:rPr>
                <w:rFonts w:ascii="Arial" w:cs="Arial" w:eastAsia="Arial" w:hAnsi="Arial"/>
                <w:sz w:val="18"/>
                <w:szCs w:val="18"/>
                <w:b w:val="1"/>
                <w:bCs w:val="1"/>
                <w:color w:val="auto"/>
              </w:rPr>
              <w:t>TYPE OF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jc w:val="center"/>
              <w:ind w:right="1850"/>
              <w:spacing w:after="0"/>
              <w:rPr>
                <w:sz w:val="20"/>
                <w:szCs w:val="20"/>
                <w:color w:val="auto"/>
              </w:rPr>
            </w:pPr>
            <w:r>
              <w:rPr>
                <w:rFonts w:ascii="Arial" w:cs="Arial" w:eastAsia="Arial" w:hAnsi="Arial"/>
                <w:sz w:val="18"/>
                <w:szCs w:val="18"/>
                <w:b w:val="1"/>
                <w:bCs w:val="1"/>
                <w:color w:val="auto"/>
                <w:w w:val="92"/>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38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Item 1(a) Name of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18"/>
        </w:trPr>
        <w:tc>
          <w:tcPr>
            <w:tcW w:w="38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4 of 5 Pages</w:t>
            </w:r>
          </w:p>
        </w:tc>
        <w:tc>
          <w:tcPr>
            <w:tcW w:w="0" w:type="dxa"/>
            <w:vAlign w:val="bottom"/>
          </w:tcPr>
          <w:p>
            <w:pPr>
              <w:spacing w:after="0"/>
              <w:rPr>
                <w:sz w:val="1"/>
                <w:szCs w:val="1"/>
                <w:color w:val="auto"/>
              </w:rPr>
            </w:pPr>
          </w:p>
        </w:tc>
      </w:tr>
      <w:tr>
        <w:trPr>
          <w:trHeight w:val="108"/>
        </w:trPr>
        <w:tc>
          <w:tcPr>
            <w:tcW w:w="3860" w:type="dxa"/>
            <w:vAlign w:val="bottom"/>
            <w:tcBorders>
              <w:left w:val="single" w:sz="8" w:color="auto"/>
              <w:right w:val="single" w:sz="8" w:color="auto"/>
            </w:tcBorders>
            <w:vMerge w:val="continue"/>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380" w:firstLine="8"/>
        <w:spacing w:after="0" w:line="239" w:lineRule="exact"/>
        <w:tabs>
          <w:tab w:leader="none" w:pos="21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right="100"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540" w:hanging="652"/>
        <w:spacing w:after="0" w:line="50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6,525,984</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9.67%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6,352,129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173,855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6,525,984</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418"/>
        </w:trPr>
        <w:tc>
          <w:tcPr>
            <w:tcW w:w="38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c>
          <w:tcPr>
            <w:tcW w:w="0" w:type="dxa"/>
            <w:vAlign w:val="bottom"/>
          </w:tcPr>
          <w:p>
            <w:pPr>
              <w:spacing w:after="0"/>
              <w:rPr>
                <w:sz w:val="1"/>
                <w:szCs w:val="1"/>
                <w:color w:val="auto"/>
              </w:rPr>
            </w:pPr>
          </w:p>
        </w:tc>
      </w:tr>
      <w:tr>
        <w:trPr>
          <w:trHeight w:val="108"/>
        </w:trPr>
        <w:tc>
          <w:tcPr>
            <w:tcW w:w="3860" w:type="dxa"/>
            <w:vAlign w:val="bottom"/>
            <w:tcBorders>
              <w:left w:val="single" w:sz="8" w:color="auto"/>
              <w:right w:val="single" w:sz="8" w:color="auto"/>
            </w:tcBorders>
            <w:vMerge w:val="continue"/>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August 10,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2021-08-10T14:29:09Z</dcterms:created>
  <dcterms:modified xsi:type="dcterms:W3CDTF">2021-08-10T14:29:09Z</dcterms:modified>
</cp:coreProperties>
</file>